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812"/>
      </w:tblGrid>
      <w:tr w:rsidR="00DE4130" w:rsidRPr="00E41B2B" w14:paraId="1EDD43F5" w14:textId="77777777" w:rsidTr="00E41B2B">
        <w:tc>
          <w:tcPr>
            <w:tcW w:w="3544" w:type="dxa"/>
          </w:tcPr>
          <w:p w14:paraId="1C17554B" w14:textId="77777777" w:rsidR="00DE4130" w:rsidRPr="00E41B2B" w:rsidRDefault="00DE4130" w:rsidP="00E41B2B">
            <w:pPr>
              <w:jc w:val="center"/>
              <w:rPr>
                <w:noProof/>
                <w:sz w:val="26"/>
                <w:lang w:val="en-US"/>
              </w:rPr>
            </w:pPr>
            <w:r w:rsidRPr="00E41B2B">
              <w:rPr>
                <w:noProof/>
                <w:sz w:val="26"/>
                <w:lang w:val="en-US"/>
              </w:rPr>
              <w:t>UBND HUYỆN BÌNH GIANG</w:t>
            </w:r>
          </w:p>
          <w:p w14:paraId="462FE068" w14:textId="77777777" w:rsidR="00DE4130" w:rsidRPr="00E41B2B" w:rsidRDefault="00DE4130" w:rsidP="00E41B2B">
            <w:pPr>
              <w:jc w:val="center"/>
              <w:rPr>
                <w:b/>
                <w:noProof/>
                <w:sz w:val="26"/>
                <w:lang w:val="en-US"/>
              </w:rPr>
            </w:pPr>
            <w:r w:rsidRPr="00E41B2B">
              <w:rPr>
                <w:b/>
                <w:noProof/>
                <w:sz w:val="26"/>
                <w:lang w:val="en-US"/>
              </w:rPr>
              <w:t>TRƯỜNG THCS KẺ SẶT</w:t>
            </w:r>
          </w:p>
        </w:tc>
        <w:tc>
          <w:tcPr>
            <w:tcW w:w="5812" w:type="dxa"/>
          </w:tcPr>
          <w:p w14:paraId="35C0DE88" w14:textId="77777777" w:rsidR="00DE4130" w:rsidRPr="00E41B2B" w:rsidRDefault="00DE4130" w:rsidP="00E41B2B">
            <w:pPr>
              <w:jc w:val="right"/>
              <w:rPr>
                <w:b/>
                <w:noProof/>
                <w:lang w:val="en-US"/>
              </w:rPr>
            </w:pPr>
            <w:r w:rsidRPr="00E41B2B">
              <w:rPr>
                <w:b/>
                <w:noProof/>
                <w:sz w:val="26"/>
                <w:lang w:val="en-US"/>
              </w:rPr>
              <w:t>CỘNG HOÀ XÃ HỘI CHỦ NGHĨA VIỆT NAM</w:t>
            </w:r>
          </w:p>
          <w:p w14:paraId="4325DEB3" w14:textId="77777777" w:rsidR="00DE4130" w:rsidRPr="00E41B2B" w:rsidRDefault="00DE4130" w:rsidP="00E41B2B">
            <w:pPr>
              <w:jc w:val="center"/>
              <w:rPr>
                <w:b/>
                <w:noProof/>
                <w:lang w:val="en-US"/>
              </w:rPr>
            </w:pPr>
            <w:r w:rsidRPr="00E41B2B">
              <w:rPr>
                <w:b/>
                <w:noProof/>
                <w:lang w:val="en-US"/>
              </w:rPr>
              <w:t xml:space="preserve">    Độc lập - Tự do - Hạnh phúc</w:t>
            </w:r>
          </w:p>
        </w:tc>
      </w:tr>
      <w:tr w:rsidR="00DE4130" w:rsidRPr="00E41B2B" w14:paraId="6282B225" w14:textId="77777777" w:rsidTr="00E41B2B">
        <w:tc>
          <w:tcPr>
            <w:tcW w:w="3544" w:type="dxa"/>
          </w:tcPr>
          <w:p w14:paraId="2984DA0F" w14:textId="77777777" w:rsidR="00DE4130" w:rsidRPr="00E41B2B" w:rsidRDefault="00DE4130">
            <w:pPr>
              <w:rPr>
                <w:noProof/>
                <w:lang w:val="en-US"/>
              </w:rPr>
            </w:pPr>
            <w:r w:rsidRPr="00E41B2B">
              <w:rPr>
                <w:noProof/>
                <w:lang w:val="vi-VN" w:eastAsia="vi-VN"/>
              </w:rPr>
              <mc:AlternateContent>
                <mc:Choice Requires="wps">
                  <w:drawing>
                    <wp:anchor distT="0" distB="0" distL="114300" distR="114300" simplePos="0" relativeHeight="251667456" behindDoc="0" locked="0" layoutInCell="1" allowOverlap="1" wp14:anchorId="6F907173" wp14:editId="135D2AF0">
                      <wp:simplePos x="0" y="0"/>
                      <wp:positionH relativeFrom="column">
                        <wp:posOffset>708660</wp:posOffset>
                      </wp:positionH>
                      <wp:positionV relativeFrom="paragraph">
                        <wp:posOffset>38100</wp:posOffset>
                      </wp:positionV>
                      <wp:extent cx="5810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FB86DB"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5.8pt,3pt" to="101.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" strokecolor="black [3200]" strokeweight=".5pt">
                      <v:stroke joinstyle="miter"/>
                    </v:line>
                  </w:pict>
                </mc:Fallback>
              </mc:AlternateContent>
            </w:r>
          </w:p>
          <w:p w14:paraId="68AE32EF" w14:textId="42E1FD77" w:rsidR="00DE4130" w:rsidRPr="00E41B2B" w:rsidRDefault="00DE4130" w:rsidP="00461AAA">
            <w:pPr>
              <w:jc w:val="center"/>
              <w:rPr>
                <w:noProof/>
                <w:lang w:val="en-US"/>
              </w:rPr>
            </w:pPr>
            <w:r w:rsidRPr="00E41B2B">
              <w:rPr>
                <w:noProof/>
                <w:sz w:val="26"/>
                <w:szCs w:val="20"/>
                <w:lang w:val="en-US"/>
              </w:rPr>
              <w:t xml:space="preserve">Số: </w:t>
            </w:r>
            <w:r w:rsidR="00461AAA">
              <w:rPr>
                <w:noProof/>
                <w:sz w:val="26"/>
                <w:szCs w:val="20"/>
                <w:lang w:val="vi-VN"/>
              </w:rPr>
              <w:t>42</w:t>
            </w:r>
            <w:bookmarkStart w:id="0" w:name="_GoBack"/>
            <w:bookmarkEnd w:id="0"/>
            <w:r w:rsidRPr="00E41B2B">
              <w:rPr>
                <w:noProof/>
                <w:sz w:val="26"/>
                <w:szCs w:val="20"/>
                <w:lang w:val="en-US"/>
              </w:rPr>
              <w:t>/TB-THCSKS</w:t>
            </w:r>
          </w:p>
        </w:tc>
        <w:tc>
          <w:tcPr>
            <w:tcW w:w="5812" w:type="dxa"/>
          </w:tcPr>
          <w:p w14:paraId="7DE4F195" w14:textId="77777777" w:rsidR="00DE4130" w:rsidRPr="00E41B2B" w:rsidRDefault="00DE4130">
            <w:pPr>
              <w:rPr>
                <w:noProof/>
                <w:lang w:val="en-US"/>
              </w:rPr>
            </w:pPr>
            <w:r w:rsidRPr="00E41B2B">
              <w:rPr>
                <w:noProof/>
                <w:lang w:val="vi-VN" w:eastAsia="vi-VN"/>
              </w:rPr>
              <mc:AlternateContent>
                <mc:Choice Requires="wps">
                  <w:drawing>
                    <wp:anchor distT="0" distB="0" distL="114300" distR="114300" simplePos="0" relativeHeight="251666432" behindDoc="0" locked="0" layoutInCell="1" allowOverlap="1" wp14:anchorId="7844EADD" wp14:editId="06F30A8A">
                      <wp:simplePos x="0" y="0"/>
                      <wp:positionH relativeFrom="column">
                        <wp:posOffset>781685</wp:posOffset>
                      </wp:positionH>
                      <wp:positionV relativeFrom="paragraph">
                        <wp:posOffset>38100</wp:posOffset>
                      </wp:positionV>
                      <wp:extent cx="21621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3405EC"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1.55pt,3pt" to="231.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" strokecolor="black [3200]" strokeweight=".5pt">
                      <v:stroke joinstyle="miter"/>
                    </v:line>
                  </w:pict>
                </mc:Fallback>
              </mc:AlternateContent>
            </w:r>
          </w:p>
          <w:p w14:paraId="5314DD82" w14:textId="28C23112" w:rsidR="00DE4130" w:rsidRPr="00E41B2B" w:rsidRDefault="00DE4130" w:rsidP="00E41B2B">
            <w:pPr>
              <w:jc w:val="right"/>
              <w:rPr>
                <w:i/>
                <w:noProof/>
                <w:lang w:val="en-US"/>
              </w:rPr>
            </w:pPr>
            <w:r w:rsidRPr="00E41B2B">
              <w:rPr>
                <w:i/>
                <w:noProof/>
                <w:lang w:val="en-US"/>
              </w:rPr>
              <w:t>Kẻ Sặt, ngày  2</w:t>
            </w:r>
            <w:r w:rsidR="00E41B2B" w:rsidRPr="00E41B2B">
              <w:rPr>
                <w:i/>
                <w:noProof/>
                <w:lang w:val="en-US"/>
              </w:rPr>
              <w:t>7</w:t>
            </w:r>
            <w:r w:rsidRPr="00E41B2B">
              <w:rPr>
                <w:i/>
                <w:noProof/>
                <w:lang w:val="en-US"/>
              </w:rPr>
              <w:t xml:space="preserve"> tháng 3 năm 2020</w:t>
            </w:r>
          </w:p>
        </w:tc>
      </w:tr>
    </w:tbl>
    <w:p w14:paraId="1279DED0" w14:textId="43400B00" w:rsidR="004971FF" w:rsidRPr="00E41B2B" w:rsidRDefault="004971FF" w:rsidP="00DE4130">
      <w:pPr>
        <w:jc w:val="center"/>
        <w:rPr>
          <w:b/>
          <w:bCs/>
          <w:noProof/>
          <w:lang w:val="en-US"/>
        </w:rPr>
      </w:pPr>
      <w:r w:rsidRPr="00E41B2B">
        <w:rPr>
          <w:b/>
          <w:bCs/>
          <w:noProof/>
          <w:lang w:val="en-US"/>
        </w:rPr>
        <w:t xml:space="preserve">THÔNG </w:t>
      </w:r>
      <w:r w:rsidR="00DE4130" w:rsidRPr="00E41B2B">
        <w:rPr>
          <w:b/>
          <w:bCs/>
          <w:noProof/>
          <w:lang w:val="en-US"/>
        </w:rPr>
        <w:t>BÁO</w:t>
      </w:r>
    </w:p>
    <w:p w14:paraId="522A398D" w14:textId="182FFA57" w:rsidR="004971FF" w:rsidRPr="00E41B2B" w:rsidRDefault="004971FF" w:rsidP="00DE4130">
      <w:pPr>
        <w:jc w:val="center"/>
        <w:rPr>
          <w:b/>
          <w:bCs/>
          <w:noProof/>
          <w:lang w:val="en-US"/>
        </w:rPr>
      </w:pPr>
      <w:r w:rsidRPr="00E41B2B">
        <w:rPr>
          <w:b/>
          <w:bCs/>
          <w:noProof/>
          <w:lang w:val="en-US"/>
        </w:rPr>
        <w:t xml:space="preserve">Về </w:t>
      </w:r>
      <w:r w:rsidR="00E41B2B" w:rsidRPr="00E41B2B">
        <w:rPr>
          <w:b/>
          <w:bCs/>
          <w:noProof/>
          <w:lang w:val="en-US"/>
        </w:rPr>
        <w:t xml:space="preserve">việc tổ chức dạy học trực tuyến chính khoá các môn Ngữ văn, Toán, Tiếng Anh trong thời gian học sinh nghỉ học để phòng tránh </w:t>
      </w:r>
      <w:r w:rsidR="00E41B2B">
        <w:rPr>
          <w:b/>
          <w:bCs/>
          <w:noProof/>
          <w:lang w:val="en-US"/>
        </w:rPr>
        <w:t xml:space="preserve">dịch bệnh </w:t>
      </w:r>
      <w:r w:rsidR="00E41B2B" w:rsidRPr="00E41B2B">
        <w:rPr>
          <w:b/>
          <w:bCs/>
          <w:noProof/>
          <w:lang w:val="en-US"/>
        </w:rPr>
        <w:t>Covid-19</w:t>
      </w:r>
      <w:r w:rsidRPr="00E41B2B">
        <w:rPr>
          <w:b/>
          <w:bCs/>
          <w:noProof/>
          <w:lang w:val="en-US"/>
        </w:rPr>
        <w:t xml:space="preserve"> </w:t>
      </w:r>
    </w:p>
    <w:p w14:paraId="492C61C4" w14:textId="77777777" w:rsidR="004971FF" w:rsidRPr="00E41B2B" w:rsidRDefault="004971FF" w:rsidP="004971FF">
      <w:pPr>
        <w:jc w:val="both"/>
        <w:rPr>
          <w:b/>
          <w:bCs/>
          <w:noProof/>
          <w:lang w:val="en-US"/>
        </w:rPr>
      </w:pPr>
    </w:p>
    <w:p w14:paraId="084854F4" w14:textId="1BC8F93E" w:rsidR="005A5501" w:rsidRPr="00E41B2B" w:rsidRDefault="00E41B2B" w:rsidP="00E41B2B">
      <w:pPr>
        <w:spacing w:before="60"/>
        <w:ind w:firstLine="567"/>
        <w:jc w:val="both"/>
        <w:rPr>
          <w:noProof/>
          <w:lang w:val="en-US"/>
        </w:rPr>
      </w:pPr>
      <w:r w:rsidRPr="00E41B2B">
        <w:rPr>
          <w:noProof/>
          <w:lang w:val="en-US"/>
        </w:rPr>
        <w:t xml:space="preserve">Kính gửi: Các bậc cha mẹ học sinh </w:t>
      </w:r>
      <w:r w:rsidR="0062564C">
        <w:rPr>
          <w:noProof/>
          <w:lang w:val="en-US"/>
        </w:rPr>
        <w:t>T</w:t>
      </w:r>
      <w:r w:rsidRPr="00E41B2B">
        <w:rPr>
          <w:noProof/>
          <w:lang w:val="en-US"/>
        </w:rPr>
        <w:t>rường trung học cơ sở Kẻ Sặt.</w:t>
      </w:r>
    </w:p>
    <w:p w14:paraId="7917BD3E" w14:textId="1EC3F2FB" w:rsidR="00E41B2B" w:rsidRPr="00E41B2B" w:rsidRDefault="00E41B2B" w:rsidP="00E41B2B">
      <w:pPr>
        <w:spacing w:before="60"/>
        <w:ind w:firstLine="567"/>
        <w:jc w:val="both"/>
        <w:rPr>
          <w:noProof/>
          <w:lang w:val="en-US"/>
        </w:rPr>
      </w:pPr>
    </w:p>
    <w:p w14:paraId="20561A61" w14:textId="199DF4DA" w:rsidR="00E41B2B" w:rsidRDefault="00E41B2B" w:rsidP="00E41B2B">
      <w:pPr>
        <w:spacing w:before="60"/>
        <w:ind w:firstLine="567"/>
        <w:jc w:val="both"/>
        <w:rPr>
          <w:noProof/>
          <w:lang w:val="en-US"/>
        </w:rPr>
      </w:pPr>
      <w:r>
        <w:rPr>
          <w:noProof/>
          <w:lang w:val="en-US"/>
        </w:rPr>
        <w:t xml:space="preserve">Thực hiện sự chỉ đạo của Sở Giáo dục và Đào tạo Hải Dương, </w:t>
      </w:r>
      <w:r w:rsidR="0062564C">
        <w:rPr>
          <w:noProof/>
          <w:lang w:val="en-US"/>
        </w:rPr>
        <w:t xml:space="preserve">của </w:t>
      </w:r>
      <w:r>
        <w:rPr>
          <w:noProof/>
          <w:lang w:val="en-US"/>
        </w:rPr>
        <w:t>Phòng Giáo dục và Đào tạo Bình Giang về việc tổ chức các hình thức dạy học trực tuyến, hướng dẫn học sinh ôn tập kiểm tra trực tuyến trong thời gian nghỉ học</w:t>
      </w:r>
      <w:r w:rsidRPr="00E41B2B">
        <w:rPr>
          <w:noProof/>
          <w:lang w:val="en-US"/>
        </w:rPr>
        <w:t xml:space="preserve"> </w:t>
      </w:r>
      <w:r>
        <w:rPr>
          <w:noProof/>
          <w:lang w:val="en-US"/>
        </w:rPr>
        <w:t xml:space="preserve">để phòng tránh dịch bệnh Covid-19, </w:t>
      </w:r>
    </w:p>
    <w:p w14:paraId="5E4D399C" w14:textId="4035DE8E" w:rsidR="00E41B2B" w:rsidRDefault="00E41B2B" w:rsidP="00E41B2B">
      <w:pPr>
        <w:spacing w:before="60"/>
        <w:ind w:firstLine="567"/>
        <w:jc w:val="both"/>
        <w:rPr>
          <w:noProof/>
          <w:lang w:val="en-US"/>
        </w:rPr>
      </w:pPr>
      <w:r>
        <w:rPr>
          <w:noProof/>
          <w:lang w:val="en-US"/>
        </w:rPr>
        <w:t>Trường trung học cơ sở Kẻ Sặt triển khai kế hoạch dạy học trực tuyến chính khoá đối với ba môn Ngữ văn, Toán, Tiếng Anh của tất cả các khối lớp, cụ thể như sau:</w:t>
      </w:r>
    </w:p>
    <w:p w14:paraId="6DA7CA92" w14:textId="7DA167F0" w:rsidR="00E41B2B" w:rsidRPr="0062564C" w:rsidRDefault="00E41B2B" w:rsidP="00E41B2B">
      <w:pPr>
        <w:spacing w:before="60"/>
        <w:ind w:firstLine="567"/>
        <w:jc w:val="both"/>
        <w:rPr>
          <w:b/>
          <w:bCs/>
          <w:noProof/>
          <w:lang w:val="en-US"/>
        </w:rPr>
      </w:pPr>
      <w:r w:rsidRPr="0062564C">
        <w:rPr>
          <w:b/>
          <w:bCs/>
          <w:noProof/>
          <w:lang w:val="en-US"/>
        </w:rPr>
        <w:t>1. Thời gian học</w:t>
      </w:r>
    </w:p>
    <w:p w14:paraId="55ADD274" w14:textId="61BD01D2" w:rsidR="00E41B2B" w:rsidRDefault="00E41B2B" w:rsidP="00E41B2B">
      <w:pPr>
        <w:spacing w:before="60"/>
        <w:ind w:firstLine="567"/>
        <w:jc w:val="both"/>
        <w:rPr>
          <w:noProof/>
          <w:lang w:val="en-US"/>
        </w:rPr>
      </w:pPr>
      <w:r>
        <w:rPr>
          <w:noProof/>
          <w:lang w:val="en-US"/>
        </w:rPr>
        <w:t>- Bắt đầu từ 19 giờ 30 phút đến 22 giờ 10 phút các ngày trong tuần, từ Thứ Hai ngày 30/3/2020 cho đến khi học sinh đi học trở lại</w:t>
      </w:r>
      <w:r w:rsidR="001D1316">
        <w:rPr>
          <w:noProof/>
          <w:lang w:val="en-US"/>
        </w:rPr>
        <w:t>.</w:t>
      </w:r>
    </w:p>
    <w:p w14:paraId="2AFBC250" w14:textId="341D4F49" w:rsidR="001D1316" w:rsidRDefault="001D1316" w:rsidP="00E41B2B">
      <w:pPr>
        <w:spacing w:before="60"/>
        <w:ind w:firstLine="567"/>
        <w:jc w:val="both"/>
        <w:rPr>
          <w:noProof/>
          <w:lang w:val="en-US"/>
        </w:rPr>
      </w:pPr>
      <w:r w:rsidRPr="0062564C">
        <w:rPr>
          <w:b/>
          <w:bCs/>
          <w:noProof/>
          <w:lang w:val="en-US"/>
        </w:rPr>
        <w:t>2. Hình thức học tập</w:t>
      </w:r>
    </w:p>
    <w:p w14:paraId="2ABAD253" w14:textId="764886F4" w:rsidR="001D1316" w:rsidRDefault="001D1316" w:rsidP="00E41B2B">
      <w:pPr>
        <w:spacing w:before="60"/>
        <w:ind w:firstLine="567"/>
        <w:jc w:val="both"/>
        <w:rPr>
          <w:noProof/>
          <w:lang w:val="en-US"/>
        </w:rPr>
      </w:pPr>
      <w:r>
        <w:rPr>
          <w:noProof/>
          <w:lang w:val="en-US"/>
        </w:rPr>
        <w:t>- Sử dụng phần mềm Z</w:t>
      </w:r>
      <w:r w:rsidR="00C7798F">
        <w:rPr>
          <w:noProof/>
          <w:lang w:val="en-US"/>
        </w:rPr>
        <w:t>OOM</w:t>
      </w:r>
      <w:r>
        <w:rPr>
          <w:noProof/>
          <w:lang w:val="en-US"/>
        </w:rPr>
        <w:t xml:space="preserve"> để tổ chức hoạt động dạy học trực tuyến qua internet, có sự tương tác trực tiếp giữa thầy và trò thông qua các phương tiện có kết nối internet như máy vi tính</w:t>
      </w:r>
      <w:r w:rsidR="0062564C">
        <w:rPr>
          <w:noProof/>
          <w:lang w:val="en-US"/>
        </w:rPr>
        <w:t xml:space="preserve"> có camera và microphone</w:t>
      </w:r>
      <w:r>
        <w:rPr>
          <w:noProof/>
          <w:lang w:val="en-US"/>
        </w:rPr>
        <w:t xml:space="preserve">, </w:t>
      </w:r>
      <w:r w:rsidR="0062564C">
        <w:rPr>
          <w:noProof/>
          <w:lang w:val="en-US"/>
        </w:rPr>
        <w:t xml:space="preserve">hoặc </w:t>
      </w:r>
      <w:r>
        <w:rPr>
          <w:noProof/>
          <w:lang w:val="en-US"/>
        </w:rPr>
        <w:t>máy tính xách tay,</w:t>
      </w:r>
      <w:r w:rsidR="0062564C">
        <w:rPr>
          <w:noProof/>
          <w:lang w:val="en-US"/>
        </w:rPr>
        <w:t xml:space="preserve"> hoặc</w:t>
      </w:r>
      <w:r>
        <w:rPr>
          <w:noProof/>
          <w:lang w:val="en-US"/>
        </w:rPr>
        <w:t xml:space="preserve"> điện thoại thông minh.</w:t>
      </w:r>
    </w:p>
    <w:p w14:paraId="63162431" w14:textId="13E743C6" w:rsidR="001D1316" w:rsidRDefault="001D1316" w:rsidP="00E41B2B">
      <w:pPr>
        <w:spacing w:before="60"/>
        <w:ind w:firstLine="567"/>
        <w:jc w:val="both"/>
        <w:rPr>
          <w:noProof/>
          <w:lang w:val="en-US"/>
        </w:rPr>
      </w:pPr>
      <w:r>
        <w:rPr>
          <w:noProof/>
          <w:lang w:val="en-US"/>
        </w:rPr>
        <w:t>- Sử dụng Zalo theo nhóm lớp để trao đổi thông tin, giải đáp thắc mắc của học sinh với giáo viên dạy, giáo viên chủ nhiệm lớp và lãnh đạo nhà trường.</w:t>
      </w:r>
    </w:p>
    <w:p w14:paraId="230105E3" w14:textId="576E4044" w:rsidR="001D1316" w:rsidRDefault="001D1316" w:rsidP="00E41B2B">
      <w:pPr>
        <w:spacing w:before="60"/>
        <w:ind w:firstLine="567"/>
        <w:jc w:val="both"/>
        <w:rPr>
          <w:noProof/>
          <w:lang w:val="en-US"/>
        </w:rPr>
      </w:pPr>
      <w:r w:rsidRPr="0062564C">
        <w:rPr>
          <w:b/>
          <w:bCs/>
          <w:noProof/>
          <w:lang w:val="en-US"/>
        </w:rPr>
        <w:t>3. Đánh giá kết quả học tập</w:t>
      </w:r>
    </w:p>
    <w:p w14:paraId="0CBFACC1" w14:textId="77777777" w:rsidR="001D1316" w:rsidRDefault="001D1316" w:rsidP="00E41B2B">
      <w:pPr>
        <w:spacing w:before="60"/>
        <w:ind w:firstLine="567"/>
        <w:jc w:val="both"/>
        <w:rPr>
          <w:noProof/>
          <w:lang w:val="en-US"/>
        </w:rPr>
      </w:pPr>
      <w:r>
        <w:rPr>
          <w:noProof/>
          <w:lang w:val="en-US"/>
        </w:rPr>
        <w:t>- Kiểm tra lấy điểm thường xuyên để đánh giá kết quả học tập của học sinh.</w:t>
      </w:r>
    </w:p>
    <w:p w14:paraId="3D086497" w14:textId="77777777" w:rsidR="001D1316" w:rsidRDefault="001D1316" w:rsidP="00E41B2B">
      <w:pPr>
        <w:spacing w:before="60"/>
        <w:ind w:firstLine="567"/>
        <w:jc w:val="both"/>
        <w:rPr>
          <w:noProof/>
          <w:lang w:val="en-US"/>
        </w:rPr>
      </w:pPr>
      <w:r>
        <w:rPr>
          <w:noProof/>
          <w:lang w:val="en-US"/>
        </w:rPr>
        <w:t>- Xét hạnh kiểm học sinh theo sự chuyên cần học tập, ý thức tham gia lớp học trực tuyến.</w:t>
      </w:r>
    </w:p>
    <w:p w14:paraId="663D8FED" w14:textId="77777777" w:rsidR="001D1316" w:rsidRDefault="001D1316" w:rsidP="00E41B2B">
      <w:pPr>
        <w:spacing w:before="60"/>
        <w:ind w:firstLine="567"/>
        <w:jc w:val="both"/>
        <w:rPr>
          <w:noProof/>
          <w:lang w:val="en-US"/>
        </w:rPr>
      </w:pPr>
      <w:r>
        <w:rPr>
          <w:noProof/>
          <w:lang w:val="en-US"/>
        </w:rPr>
        <w:t>Kết quả học tập và xét hạnh kiểm là căn cứ đánh giá xếp loại học sinh cuối năm học theo quy định.</w:t>
      </w:r>
    </w:p>
    <w:p w14:paraId="0C7A413F" w14:textId="5EAD6ED2" w:rsidR="001D1316" w:rsidRPr="0062564C" w:rsidRDefault="001D1316" w:rsidP="00E41B2B">
      <w:pPr>
        <w:spacing w:before="60"/>
        <w:ind w:firstLine="567"/>
        <w:jc w:val="both"/>
        <w:rPr>
          <w:b/>
          <w:bCs/>
          <w:noProof/>
          <w:lang w:val="en-US"/>
        </w:rPr>
      </w:pPr>
      <w:r w:rsidRPr="0062564C">
        <w:rPr>
          <w:b/>
          <w:bCs/>
          <w:noProof/>
          <w:lang w:val="en-US"/>
        </w:rPr>
        <w:t xml:space="preserve">4. Thời khoá biểu   </w:t>
      </w:r>
    </w:p>
    <w:p w14:paraId="0B7261B7" w14:textId="70EF69D2" w:rsidR="001D1316" w:rsidRDefault="001D1316" w:rsidP="00E41B2B">
      <w:pPr>
        <w:spacing w:before="60"/>
        <w:ind w:firstLine="567"/>
        <w:jc w:val="both"/>
        <w:rPr>
          <w:noProof/>
          <w:lang w:val="en-US"/>
        </w:rPr>
      </w:pPr>
      <w:r>
        <w:rPr>
          <w:noProof/>
          <w:lang w:val="en-US"/>
        </w:rPr>
        <w:t xml:space="preserve"> </w:t>
      </w:r>
      <w:r w:rsidR="00C7798F">
        <w:rPr>
          <w:noProof/>
          <w:lang w:val="en-US"/>
        </w:rPr>
        <w:t>- Khối 6, khối 7: Thứ Hai học Toán, Ngữ văn; thứ Tư học Tiếng Anh, Toán; thứ Sáu học Ngữ văn, Tiếng Anh;</w:t>
      </w:r>
    </w:p>
    <w:p w14:paraId="2BBB8B96" w14:textId="593258DC" w:rsidR="00C7798F" w:rsidRDefault="00C7798F" w:rsidP="00E41B2B">
      <w:pPr>
        <w:spacing w:before="60"/>
        <w:ind w:firstLine="567"/>
        <w:jc w:val="both"/>
        <w:rPr>
          <w:noProof/>
          <w:lang w:val="en-US"/>
        </w:rPr>
      </w:pPr>
      <w:r>
        <w:rPr>
          <w:noProof/>
          <w:lang w:val="en-US"/>
        </w:rPr>
        <w:t>- Khối 8, khối 9: Thứ Ba học Toán, Ngữ văn; thứ Năm học Tiếng Anh, Toán; thứ Bảy học Ngữ văn, Tiếng Anh;</w:t>
      </w:r>
    </w:p>
    <w:p w14:paraId="7B87CBB5" w14:textId="301B4595" w:rsidR="00C7798F" w:rsidRDefault="00C7798F" w:rsidP="00E41B2B">
      <w:pPr>
        <w:spacing w:before="60"/>
        <w:ind w:firstLine="567"/>
        <w:jc w:val="both"/>
        <w:rPr>
          <w:noProof/>
          <w:lang w:val="en-US"/>
        </w:rPr>
      </w:pPr>
      <w:r>
        <w:rPr>
          <w:noProof/>
          <w:lang w:val="en-US"/>
        </w:rPr>
        <w:t>Thông tin chi tiết về số tiết học, thầy cô dạy đã được đăng tải trên website nhà trường.</w:t>
      </w:r>
    </w:p>
    <w:p w14:paraId="58A42EF7" w14:textId="6D9BEDE3" w:rsidR="001D1316" w:rsidRDefault="00C7798F" w:rsidP="00E41B2B">
      <w:pPr>
        <w:spacing w:before="60"/>
        <w:ind w:firstLine="567"/>
        <w:jc w:val="both"/>
        <w:rPr>
          <w:noProof/>
          <w:lang w:val="en-US"/>
        </w:rPr>
      </w:pPr>
      <w:r>
        <w:rPr>
          <w:noProof/>
          <w:lang w:val="en-US"/>
        </w:rPr>
        <w:lastRenderedPageBreak/>
        <w:t>5. Hướng dẫn cài đặt và sử dụng phần mềm dạy học trực tuyến đã được nhà trường đăng tải trên website trường và được các thầy cô giáo chủ nhiệm đưa lên Zalo của nhóm lớp hoặc điện thoại trao đổi trực tiếp đến cha mẹ học sinh.</w:t>
      </w:r>
    </w:p>
    <w:p w14:paraId="12411C9B" w14:textId="77777777" w:rsidR="0062564C" w:rsidRDefault="00C7798F" w:rsidP="00E41B2B">
      <w:pPr>
        <w:spacing w:before="60"/>
        <w:ind w:firstLine="567"/>
        <w:jc w:val="both"/>
        <w:rPr>
          <w:noProof/>
          <w:lang w:val="en-US"/>
        </w:rPr>
      </w:pPr>
      <w:r>
        <w:rPr>
          <w:noProof/>
          <w:lang w:val="en-US"/>
        </w:rPr>
        <w:t xml:space="preserve">Trường trung học cơ sở Kẻ Sặt trân trọng thông báo và kính đề nghị các bậc cha mẹ học sinh quan tâm tạo điều kiện </w:t>
      </w:r>
      <w:r w:rsidR="0062564C">
        <w:rPr>
          <w:noProof/>
          <w:lang w:val="en-US"/>
        </w:rPr>
        <w:t xml:space="preserve">thuận lợi </w:t>
      </w:r>
      <w:r>
        <w:rPr>
          <w:noProof/>
          <w:lang w:val="en-US"/>
        </w:rPr>
        <w:t xml:space="preserve">cho các con </w:t>
      </w:r>
      <w:r w:rsidR="0062564C">
        <w:rPr>
          <w:noProof/>
          <w:lang w:val="en-US"/>
        </w:rPr>
        <w:t>được tham gia học tập trực tuyến đầy đủ, hiệu quả tích cực. Đây cũng là dịp để các bậc cha mẹ học sinh và toàn xã hội chia sẻ khó khăn với ngành giáo dục trong thời điểm phải nghỉ học dài ngày để phòng tránh dịch bệnh Covid-19.</w:t>
      </w:r>
    </w:p>
    <w:p w14:paraId="12020A44" w14:textId="4958F2DC" w:rsidR="00C7798F" w:rsidRDefault="0062564C" w:rsidP="00E41B2B">
      <w:pPr>
        <w:spacing w:before="60"/>
        <w:ind w:firstLine="567"/>
        <w:jc w:val="both"/>
        <w:rPr>
          <w:noProof/>
          <w:lang w:val="en-US"/>
        </w:rPr>
      </w:pPr>
      <w:r>
        <w:rPr>
          <w:noProof/>
          <w:lang w:val="en-US"/>
        </w:rPr>
        <w:t xml:space="preserve">Xin trân trọng cảm ơn! </w:t>
      </w:r>
    </w:p>
    <w:p w14:paraId="073373F4" w14:textId="5BF3FC94" w:rsidR="001D1316" w:rsidRDefault="001D1316" w:rsidP="00E41B2B">
      <w:pPr>
        <w:spacing w:before="60"/>
        <w:ind w:firstLine="567"/>
        <w:jc w:val="both"/>
        <w:rPr>
          <w:noProof/>
          <w:lang w:val="en-US"/>
        </w:rPr>
      </w:pPr>
    </w:p>
    <w:p w14:paraId="44D360AB" w14:textId="123F6701" w:rsidR="00CB657B" w:rsidRPr="00E41B2B" w:rsidRDefault="00DE4130">
      <w:pPr>
        <w:rPr>
          <w:b/>
          <w:bCs/>
          <w:noProof/>
          <w:lang w:val="en-US"/>
        </w:rPr>
      </w:pPr>
      <w:r w:rsidRPr="00E41B2B">
        <w:rPr>
          <w:b/>
          <w:bCs/>
          <w:i/>
          <w:iCs/>
          <w:noProof/>
          <w:sz w:val="24"/>
          <w:szCs w:val="24"/>
          <w:lang w:val="en-US"/>
        </w:rPr>
        <w:t>Nơi nhận:</w:t>
      </w:r>
      <w:r w:rsidRPr="00E41B2B">
        <w:rPr>
          <w:b/>
          <w:bCs/>
          <w:noProof/>
          <w:lang w:val="en-US"/>
        </w:rPr>
        <w:tab/>
      </w:r>
      <w:r w:rsidRPr="00E41B2B">
        <w:rPr>
          <w:b/>
          <w:bCs/>
          <w:noProof/>
          <w:lang w:val="en-US"/>
        </w:rPr>
        <w:tab/>
      </w:r>
      <w:r w:rsidRPr="00E41B2B">
        <w:rPr>
          <w:b/>
          <w:bCs/>
          <w:noProof/>
          <w:lang w:val="en-US"/>
        </w:rPr>
        <w:tab/>
      </w:r>
      <w:r w:rsidRPr="00E41B2B">
        <w:rPr>
          <w:b/>
          <w:bCs/>
          <w:noProof/>
          <w:lang w:val="en-US"/>
        </w:rPr>
        <w:tab/>
      </w:r>
      <w:r w:rsidRPr="00E41B2B">
        <w:rPr>
          <w:b/>
          <w:bCs/>
          <w:noProof/>
          <w:lang w:val="en-US"/>
        </w:rPr>
        <w:tab/>
      </w:r>
      <w:r w:rsidRPr="00E41B2B">
        <w:rPr>
          <w:b/>
          <w:bCs/>
          <w:noProof/>
          <w:lang w:val="en-US"/>
        </w:rPr>
        <w:tab/>
        <w:t>HIỆU TRƯỞNG</w:t>
      </w:r>
    </w:p>
    <w:p w14:paraId="255F4ECE" w14:textId="35C510BD" w:rsidR="00DE4130" w:rsidRPr="00E41B2B" w:rsidRDefault="00DE4130" w:rsidP="00DE4130">
      <w:pPr>
        <w:spacing w:before="20"/>
        <w:rPr>
          <w:noProof/>
          <w:sz w:val="22"/>
          <w:szCs w:val="22"/>
          <w:lang w:val="en-US"/>
        </w:rPr>
      </w:pPr>
      <w:r w:rsidRPr="00E41B2B">
        <w:rPr>
          <w:noProof/>
          <w:sz w:val="22"/>
          <w:szCs w:val="22"/>
          <w:lang w:val="en-US"/>
        </w:rPr>
        <w:t>-</w:t>
      </w:r>
      <w:r w:rsidR="0062564C">
        <w:rPr>
          <w:noProof/>
          <w:sz w:val="22"/>
          <w:szCs w:val="22"/>
          <w:lang w:val="en-US"/>
        </w:rPr>
        <w:t xml:space="preserve"> Đài truyền thanh thị trấn</w:t>
      </w:r>
      <w:r w:rsidRPr="00E41B2B">
        <w:rPr>
          <w:noProof/>
          <w:sz w:val="22"/>
          <w:szCs w:val="22"/>
          <w:lang w:val="en-US"/>
        </w:rPr>
        <w:t>;</w:t>
      </w:r>
    </w:p>
    <w:p w14:paraId="38E6F976" w14:textId="464B1ED3" w:rsidR="00DE4130" w:rsidRPr="00E41B2B" w:rsidRDefault="00DE4130" w:rsidP="00DE4130">
      <w:pPr>
        <w:spacing w:before="20"/>
        <w:rPr>
          <w:noProof/>
          <w:sz w:val="22"/>
          <w:szCs w:val="22"/>
          <w:lang w:val="en-US"/>
        </w:rPr>
      </w:pPr>
      <w:r w:rsidRPr="00E41B2B">
        <w:rPr>
          <w:noProof/>
          <w:sz w:val="22"/>
          <w:szCs w:val="22"/>
          <w:lang w:val="en-US"/>
        </w:rPr>
        <w:t>- Trang website trường;</w:t>
      </w:r>
    </w:p>
    <w:p w14:paraId="4AEA5BF2" w14:textId="63AF369D" w:rsidR="00DE4130" w:rsidRDefault="00DE4130" w:rsidP="00DE4130">
      <w:pPr>
        <w:spacing w:before="20"/>
        <w:rPr>
          <w:noProof/>
          <w:sz w:val="22"/>
          <w:szCs w:val="22"/>
          <w:lang w:val="en-US"/>
        </w:rPr>
      </w:pPr>
      <w:r w:rsidRPr="00E41B2B">
        <w:rPr>
          <w:noProof/>
          <w:sz w:val="22"/>
          <w:szCs w:val="22"/>
          <w:lang w:val="en-US"/>
        </w:rPr>
        <w:t>- Lưu VT.</w:t>
      </w:r>
    </w:p>
    <w:p w14:paraId="53CF0EFC" w14:textId="3BA453D5" w:rsidR="0062564C" w:rsidRDefault="0062564C" w:rsidP="00DE4130">
      <w:pPr>
        <w:spacing w:before="20"/>
        <w:rPr>
          <w:noProof/>
          <w:sz w:val="22"/>
          <w:szCs w:val="22"/>
          <w:lang w:val="en-US"/>
        </w:rPr>
      </w:pPr>
    </w:p>
    <w:p w14:paraId="2A30F822" w14:textId="77777777" w:rsidR="0062564C" w:rsidRPr="00E41B2B" w:rsidRDefault="0062564C" w:rsidP="00DE4130">
      <w:pPr>
        <w:spacing w:before="20"/>
        <w:rPr>
          <w:noProof/>
          <w:sz w:val="22"/>
          <w:szCs w:val="22"/>
          <w:lang w:val="en-US"/>
        </w:rPr>
      </w:pPr>
    </w:p>
    <w:p w14:paraId="57627194" w14:textId="611ED91F" w:rsidR="00DE4130" w:rsidRPr="00E41B2B" w:rsidRDefault="00DE4130">
      <w:pPr>
        <w:rPr>
          <w:b/>
          <w:bCs/>
          <w:noProof/>
          <w:lang w:val="en-US"/>
        </w:rPr>
      </w:pPr>
      <w:r w:rsidRPr="00E41B2B">
        <w:rPr>
          <w:b/>
          <w:bCs/>
          <w:noProof/>
          <w:lang w:val="en-US"/>
        </w:rPr>
        <w:tab/>
      </w:r>
      <w:r w:rsidRPr="00E41B2B">
        <w:rPr>
          <w:b/>
          <w:bCs/>
          <w:noProof/>
          <w:lang w:val="en-US"/>
        </w:rPr>
        <w:tab/>
      </w:r>
      <w:r w:rsidRPr="00E41B2B">
        <w:rPr>
          <w:b/>
          <w:bCs/>
          <w:noProof/>
          <w:lang w:val="en-US"/>
        </w:rPr>
        <w:tab/>
      </w:r>
      <w:r w:rsidRPr="00E41B2B">
        <w:rPr>
          <w:b/>
          <w:bCs/>
          <w:noProof/>
          <w:lang w:val="en-US"/>
        </w:rPr>
        <w:tab/>
      </w:r>
      <w:r w:rsidRPr="00E41B2B">
        <w:rPr>
          <w:b/>
          <w:bCs/>
          <w:noProof/>
          <w:lang w:val="en-US"/>
        </w:rPr>
        <w:tab/>
      </w:r>
      <w:r w:rsidRPr="00E41B2B">
        <w:rPr>
          <w:b/>
          <w:bCs/>
          <w:noProof/>
          <w:lang w:val="en-US"/>
        </w:rPr>
        <w:tab/>
      </w:r>
      <w:r w:rsidRPr="00E41B2B">
        <w:rPr>
          <w:b/>
          <w:bCs/>
          <w:noProof/>
          <w:lang w:val="en-US"/>
        </w:rPr>
        <w:tab/>
        <w:t>Nguyễn Trường Tuyn</w:t>
      </w:r>
    </w:p>
    <w:p w14:paraId="0A63056B" w14:textId="77777777" w:rsidR="00D433A4" w:rsidRPr="00E41B2B" w:rsidRDefault="00D433A4">
      <w:pPr>
        <w:rPr>
          <w:noProof/>
          <w:lang w:val="en-US"/>
        </w:rPr>
      </w:pPr>
    </w:p>
    <w:sectPr w:rsidR="00D433A4" w:rsidRPr="00E41B2B" w:rsidSect="00DE4130">
      <w:headerReference w:type="default" r:id="rId7"/>
      <w:pgSz w:w="11906" w:h="16838" w:code="9"/>
      <w:pgMar w:top="1134" w:right="1134" w:bottom="1134"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89CCD" w14:textId="77777777" w:rsidR="005A2FCA" w:rsidRDefault="005A2FCA" w:rsidP="00DE4130">
      <w:pPr>
        <w:spacing w:before="0"/>
      </w:pPr>
      <w:r>
        <w:separator/>
      </w:r>
    </w:p>
  </w:endnote>
  <w:endnote w:type="continuationSeparator" w:id="0">
    <w:p w14:paraId="3E5E74CF" w14:textId="77777777" w:rsidR="005A2FCA" w:rsidRDefault="005A2FCA" w:rsidP="00DE413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3B707" w14:textId="77777777" w:rsidR="005A2FCA" w:rsidRDefault="005A2FCA" w:rsidP="00DE4130">
      <w:pPr>
        <w:spacing w:before="0"/>
      </w:pPr>
      <w:r>
        <w:separator/>
      </w:r>
    </w:p>
  </w:footnote>
  <w:footnote w:type="continuationSeparator" w:id="0">
    <w:p w14:paraId="65D19F10" w14:textId="77777777" w:rsidR="005A2FCA" w:rsidRDefault="005A2FCA" w:rsidP="00DE413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549801"/>
      <w:docPartObj>
        <w:docPartGallery w:val="Page Numbers (Top of Page)"/>
        <w:docPartUnique/>
      </w:docPartObj>
    </w:sdtPr>
    <w:sdtEndPr>
      <w:rPr>
        <w:noProof/>
        <w:sz w:val="24"/>
        <w:szCs w:val="24"/>
      </w:rPr>
    </w:sdtEndPr>
    <w:sdtContent>
      <w:p w14:paraId="1A743AB2" w14:textId="2E26190C" w:rsidR="00E41B2B" w:rsidRDefault="00E41B2B">
        <w:pPr>
          <w:pStyle w:val="Header"/>
          <w:jc w:val="center"/>
        </w:pPr>
        <w:r w:rsidRPr="00DE4130">
          <w:rPr>
            <w:sz w:val="24"/>
            <w:szCs w:val="24"/>
          </w:rPr>
          <w:fldChar w:fldCharType="begin"/>
        </w:r>
        <w:r w:rsidRPr="00DE4130">
          <w:rPr>
            <w:sz w:val="24"/>
            <w:szCs w:val="24"/>
          </w:rPr>
          <w:instrText xml:space="preserve"> PAGE   \* MERGEFORMAT </w:instrText>
        </w:r>
        <w:r w:rsidRPr="00DE4130">
          <w:rPr>
            <w:sz w:val="24"/>
            <w:szCs w:val="24"/>
          </w:rPr>
          <w:fldChar w:fldCharType="separate"/>
        </w:r>
        <w:r w:rsidR="00461AAA">
          <w:rPr>
            <w:noProof/>
            <w:sz w:val="24"/>
            <w:szCs w:val="24"/>
          </w:rPr>
          <w:t>2</w:t>
        </w:r>
        <w:r w:rsidRPr="00DE4130">
          <w:rPr>
            <w:noProof/>
            <w:sz w:val="24"/>
            <w:szCs w:val="24"/>
          </w:rPr>
          <w:fldChar w:fldCharType="end"/>
        </w:r>
      </w:p>
    </w:sdtContent>
  </w:sdt>
  <w:p w14:paraId="225C9918" w14:textId="77777777" w:rsidR="00E41B2B" w:rsidRDefault="00E41B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EA"/>
    <w:rsid w:val="001D1316"/>
    <w:rsid w:val="00275BE4"/>
    <w:rsid w:val="00280385"/>
    <w:rsid w:val="002C57CF"/>
    <w:rsid w:val="00380EE2"/>
    <w:rsid w:val="00461AAA"/>
    <w:rsid w:val="004971FF"/>
    <w:rsid w:val="00556DCF"/>
    <w:rsid w:val="005A2FCA"/>
    <w:rsid w:val="005A5501"/>
    <w:rsid w:val="0062564C"/>
    <w:rsid w:val="00737918"/>
    <w:rsid w:val="007C11B4"/>
    <w:rsid w:val="00A34BEA"/>
    <w:rsid w:val="00B35582"/>
    <w:rsid w:val="00B728B5"/>
    <w:rsid w:val="00C7798F"/>
    <w:rsid w:val="00CB657B"/>
    <w:rsid w:val="00D433A4"/>
    <w:rsid w:val="00DE4130"/>
    <w:rsid w:val="00E41B2B"/>
    <w:rsid w:val="00F53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A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GB"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657B"/>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5BE4"/>
    <w:pPr>
      <w:ind w:left="720"/>
      <w:contextualSpacing/>
    </w:pPr>
  </w:style>
  <w:style w:type="paragraph" w:styleId="Header">
    <w:name w:val="header"/>
    <w:basedOn w:val="Normal"/>
    <w:link w:val="HeaderChar"/>
    <w:uiPriority w:val="99"/>
    <w:unhideWhenUsed/>
    <w:rsid w:val="00DE4130"/>
    <w:pPr>
      <w:tabs>
        <w:tab w:val="center" w:pos="4513"/>
        <w:tab w:val="right" w:pos="9026"/>
      </w:tabs>
      <w:spacing w:before="0"/>
    </w:pPr>
  </w:style>
  <w:style w:type="character" w:customStyle="1" w:styleId="HeaderChar">
    <w:name w:val="Header Char"/>
    <w:basedOn w:val="DefaultParagraphFont"/>
    <w:link w:val="Header"/>
    <w:uiPriority w:val="99"/>
    <w:rsid w:val="00DE4130"/>
  </w:style>
  <w:style w:type="paragraph" w:styleId="Footer">
    <w:name w:val="footer"/>
    <w:basedOn w:val="Normal"/>
    <w:link w:val="FooterChar"/>
    <w:uiPriority w:val="99"/>
    <w:unhideWhenUsed/>
    <w:rsid w:val="00DE4130"/>
    <w:pPr>
      <w:tabs>
        <w:tab w:val="center" w:pos="4513"/>
        <w:tab w:val="right" w:pos="9026"/>
      </w:tabs>
      <w:spacing w:before="0"/>
    </w:pPr>
  </w:style>
  <w:style w:type="character" w:customStyle="1" w:styleId="FooterChar">
    <w:name w:val="Footer Char"/>
    <w:basedOn w:val="DefaultParagraphFont"/>
    <w:link w:val="Footer"/>
    <w:uiPriority w:val="99"/>
    <w:rsid w:val="00DE41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GB"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657B"/>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5BE4"/>
    <w:pPr>
      <w:ind w:left="720"/>
      <w:contextualSpacing/>
    </w:pPr>
  </w:style>
  <w:style w:type="paragraph" w:styleId="Header">
    <w:name w:val="header"/>
    <w:basedOn w:val="Normal"/>
    <w:link w:val="HeaderChar"/>
    <w:uiPriority w:val="99"/>
    <w:unhideWhenUsed/>
    <w:rsid w:val="00DE4130"/>
    <w:pPr>
      <w:tabs>
        <w:tab w:val="center" w:pos="4513"/>
        <w:tab w:val="right" w:pos="9026"/>
      </w:tabs>
      <w:spacing w:before="0"/>
    </w:pPr>
  </w:style>
  <w:style w:type="character" w:customStyle="1" w:styleId="HeaderChar">
    <w:name w:val="Header Char"/>
    <w:basedOn w:val="DefaultParagraphFont"/>
    <w:link w:val="Header"/>
    <w:uiPriority w:val="99"/>
    <w:rsid w:val="00DE4130"/>
  </w:style>
  <w:style w:type="paragraph" w:styleId="Footer">
    <w:name w:val="footer"/>
    <w:basedOn w:val="Normal"/>
    <w:link w:val="FooterChar"/>
    <w:uiPriority w:val="99"/>
    <w:unhideWhenUsed/>
    <w:rsid w:val="00DE4130"/>
    <w:pPr>
      <w:tabs>
        <w:tab w:val="center" w:pos="4513"/>
        <w:tab w:val="right" w:pos="9026"/>
      </w:tabs>
      <w:spacing w:before="0"/>
    </w:pPr>
  </w:style>
  <w:style w:type="character" w:customStyle="1" w:styleId="FooterChar">
    <w:name w:val="Footer Char"/>
    <w:basedOn w:val="DefaultParagraphFont"/>
    <w:link w:val="Footer"/>
    <w:uiPriority w:val="99"/>
    <w:rsid w:val="00DE4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 TRUONG</dc:creator>
  <cp:keywords/>
  <dc:description/>
  <cp:lastModifiedBy>N_Tuyn</cp:lastModifiedBy>
  <cp:revision>7</cp:revision>
  <dcterms:created xsi:type="dcterms:W3CDTF">2020-03-25T09:04:00Z</dcterms:created>
  <dcterms:modified xsi:type="dcterms:W3CDTF">2020-03-27T08:08:00Z</dcterms:modified>
</cp:coreProperties>
</file>